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CC43" w14:textId="77777777" w:rsidR="00FD666A" w:rsidRDefault="00A135F7">
      <w:r>
        <w:t>Analysis of Field Sketch and Cross Section</w:t>
      </w:r>
    </w:p>
    <w:p w14:paraId="67DCDF49" w14:textId="77777777" w:rsidR="00A135F7" w:rsidRDefault="00A135F7" w:rsidP="00A135F7">
      <w:pPr>
        <w:pStyle w:val="ListParagraph"/>
        <w:numPr>
          <w:ilvl w:val="0"/>
          <w:numId w:val="1"/>
        </w:numPr>
      </w:pPr>
      <w:r>
        <w:t>Describe physical and human features</w:t>
      </w:r>
    </w:p>
    <w:p w14:paraId="1F6ECF29" w14:textId="77777777" w:rsidR="00A135F7" w:rsidRDefault="00A135F7" w:rsidP="00A135F7">
      <w:pPr>
        <w:pStyle w:val="ListParagraph"/>
        <w:numPr>
          <w:ilvl w:val="0"/>
          <w:numId w:val="1"/>
        </w:numPr>
      </w:pPr>
      <w:r>
        <w:t>Analyze / make connections how does the physical landscape determine how humans use the land?</w:t>
      </w:r>
    </w:p>
    <w:p w14:paraId="790E10FD" w14:textId="77777777" w:rsidR="00A135F7" w:rsidRDefault="00A135F7" w:rsidP="00A135F7">
      <w:pPr>
        <w:pStyle w:val="ListParagraph"/>
        <w:numPr>
          <w:ilvl w:val="0"/>
          <w:numId w:val="1"/>
        </w:numPr>
      </w:pPr>
      <w:r>
        <w:t>Why would tourist be interested in visiting this area (refer to physical and human features)</w:t>
      </w:r>
    </w:p>
    <w:p w14:paraId="2BAEA37C" w14:textId="77777777" w:rsidR="00A135F7" w:rsidRDefault="00A135F7" w:rsidP="00A135F7"/>
    <w:p w14:paraId="65C2A356" w14:textId="77777777" w:rsidR="00A135F7" w:rsidRDefault="00A135F7" w:rsidP="00A135F7"/>
    <w:p w14:paraId="77010B88" w14:textId="77777777" w:rsidR="00A135F7" w:rsidRDefault="00A135F7" w:rsidP="00A135F7">
      <w:r>
        <w:t>Analysis of Flow Studies (Pedestrian and Traffic)</w:t>
      </w:r>
    </w:p>
    <w:p w14:paraId="7E2452D1" w14:textId="77777777" w:rsidR="00A135F7" w:rsidRDefault="00A135F7" w:rsidP="00A135F7">
      <w:pPr>
        <w:pStyle w:val="ListParagraph"/>
        <w:numPr>
          <w:ilvl w:val="0"/>
          <w:numId w:val="2"/>
        </w:numPr>
      </w:pPr>
      <w:r>
        <w:t>Describe your graphs, what are some observations you can make from your graphs – BE SPECIFIC – use the numbers from your graphs</w:t>
      </w:r>
    </w:p>
    <w:p w14:paraId="528A2A37" w14:textId="77777777" w:rsidR="00A135F7" w:rsidRDefault="00A135F7" w:rsidP="00A135F7">
      <w:pPr>
        <w:pStyle w:val="ListParagraph"/>
        <w:numPr>
          <w:ilvl w:val="0"/>
          <w:numId w:val="2"/>
        </w:numPr>
      </w:pPr>
      <w:r>
        <w:t>What are some conclusions you can draw from your graphs?  Why are the numbers the way they are?  Explain increases/decreases, highs/lows.</w:t>
      </w:r>
      <w:bookmarkStart w:id="0" w:name="_GoBack"/>
      <w:bookmarkEnd w:id="0"/>
    </w:p>
    <w:p w14:paraId="1982576D" w14:textId="77777777" w:rsidR="00A135F7" w:rsidRDefault="00A135F7"/>
    <w:p w14:paraId="3860A31A" w14:textId="77777777" w:rsidR="00A135F7" w:rsidRDefault="00A135F7"/>
    <w:p w14:paraId="6E5DE041" w14:textId="77777777" w:rsidR="00A135F7" w:rsidRDefault="00A135F7"/>
    <w:sectPr w:rsidR="00A1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D3005"/>
    <w:multiLevelType w:val="hybridMultilevel"/>
    <w:tmpl w:val="EDD4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74B5"/>
    <w:multiLevelType w:val="hybridMultilevel"/>
    <w:tmpl w:val="4D66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F7"/>
    <w:rsid w:val="00A135F7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5101"/>
  <w15:chartTrackingRefBased/>
  <w15:docId w15:val="{FF18CF3D-6D9E-4584-9553-7C74835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Finlay</dc:creator>
  <cp:keywords/>
  <dc:description/>
  <cp:lastModifiedBy>Jehanne Finlay</cp:lastModifiedBy>
  <cp:revision>1</cp:revision>
  <dcterms:created xsi:type="dcterms:W3CDTF">2016-01-07T17:36:00Z</dcterms:created>
  <dcterms:modified xsi:type="dcterms:W3CDTF">2016-01-07T17:40:00Z</dcterms:modified>
</cp:coreProperties>
</file>