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FF8E" w14:textId="77777777" w:rsidR="00FD666A" w:rsidRPr="008309BF" w:rsidRDefault="000848B3" w:rsidP="000848B3">
      <w:pPr>
        <w:pStyle w:val="IntenseQuote"/>
        <w:rPr>
          <w:rFonts w:ascii="Comic Sans MS" w:hAnsi="Comic Sans MS"/>
          <w:color w:val="0070C0"/>
        </w:rPr>
      </w:pPr>
      <w:r w:rsidRPr="008309BF">
        <w:rPr>
          <w:rFonts w:ascii="Comic Sans MS" w:hAnsi="Comic Sans MS"/>
          <w:color w:val="0070C0"/>
        </w:rPr>
        <w:t>What to Revise For BTT1O Exam</w:t>
      </w:r>
    </w:p>
    <w:p w14:paraId="4A39C566" w14:textId="77777777" w:rsidR="000848B3" w:rsidRPr="008309BF" w:rsidRDefault="000848B3" w:rsidP="003B6264">
      <w:pPr>
        <w:rPr>
          <w:rStyle w:val="IntenseReference"/>
          <w:rFonts w:ascii="Comic Sans MS" w:hAnsi="Comic Sans MS"/>
          <w:color w:val="0070C0"/>
          <w:u w:val="single"/>
        </w:rPr>
      </w:pPr>
      <w:r w:rsidRPr="008309BF">
        <w:rPr>
          <w:rStyle w:val="IntenseReference"/>
          <w:rFonts w:ascii="Comic Sans MS" w:hAnsi="Comic Sans MS"/>
          <w:color w:val="0070C0"/>
          <w:u w:val="single"/>
        </w:rPr>
        <w:t>Digital Literacy</w:t>
      </w:r>
    </w:p>
    <w:p w14:paraId="2556B997" w14:textId="77777777" w:rsidR="000848B3" w:rsidRPr="008309BF" w:rsidRDefault="000848B3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parts of a computer</w:t>
      </w:r>
    </w:p>
    <w:p w14:paraId="0B1AA00A" w14:textId="369FE581" w:rsidR="000848B3" w:rsidRPr="008309BF" w:rsidRDefault="000848B3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motherboard, </w:t>
      </w:r>
      <w:proofErr w:type="spellStart"/>
      <w:r w:rsidRPr="008309BF">
        <w:rPr>
          <w:rStyle w:val="IntenseReference"/>
          <w:rFonts w:ascii="Comic Sans MS" w:hAnsi="Comic Sans MS"/>
          <w:color w:val="auto"/>
        </w:rPr>
        <w:t>cpu</w:t>
      </w:r>
      <w:proofErr w:type="spellEnd"/>
      <w:r w:rsidRPr="008309BF">
        <w:rPr>
          <w:rStyle w:val="IntenseReference"/>
          <w:rFonts w:ascii="Comic Sans MS" w:hAnsi="Comic Sans MS"/>
          <w:color w:val="auto"/>
        </w:rPr>
        <w:t xml:space="preserve">, </w:t>
      </w:r>
      <w:proofErr w:type="spellStart"/>
      <w:r w:rsidRPr="008309BF">
        <w:rPr>
          <w:rStyle w:val="IntenseReference"/>
          <w:rFonts w:ascii="Comic Sans MS" w:hAnsi="Comic Sans MS"/>
          <w:color w:val="auto"/>
        </w:rPr>
        <w:t>usb</w:t>
      </w:r>
      <w:proofErr w:type="spellEnd"/>
      <w:r w:rsidRPr="008309BF">
        <w:rPr>
          <w:rStyle w:val="IntenseReference"/>
          <w:rFonts w:ascii="Comic Sans MS" w:hAnsi="Comic Sans MS"/>
          <w:color w:val="auto"/>
        </w:rPr>
        <w:t xml:space="preserve"> port, monitor, keyboard, hard drive,</w:t>
      </w:r>
      <w:r w:rsidR="00187AD1" w:rsidRPr="008309BF">
        <w:rPr>
          <w:rStyle w:val="IntenseReference"/>
          <w:rFonts w:ascii="Comic Sans MS" w:hAnsi="Comic Sans MS"/>
          <w:color w:val="auto"/>
        </w:rPr>
        <w:t xml:space="preserve"> circuit board,</w:t>
      </w:r>
      <w:r w:rsidRPr="008309BF">
        <w:rPr>
          <w:rStyle w:val="IntenseReference"/>
          <w:rFonts w:ascii="Comic Sans MS" w:hAnsi="Comic Sans MS"/>
          <w:color w:val="auto"/>
        </w:rPr>
        <w:t xml:space="preserve"> </w:t>
      </w:r>
      <w:r w:rsidR="003C0F88" w:rsidRPr="008309BF">
        <w:rPr>
          <w:rStyle w:val="IntenseReference"/>
          <w:rFonts w:ascii="Comic Sans MS" w:hAnsi="Comic Sans MS"/>
          <w:color w:val="auto"/>
        </w:rPr>
        <w:t>different drive options</w:t>
      </w:r>
    </w:p>
    <w:p w14:paraId="613D76DE" w14:textId="1665026E" w:rsidR="003C0F88" w:rsidRPr="008309BF" w:rsidRDefault="003C0F88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rom, ram</w:t>
      </w:r>
    </w:p>
    <w:p w14:paraId="177A4C5E" w14:textId="77777777" w:rsidR="000848B3" w:rsidRPr="008309BF" w:rsidRDefault="000848B3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keyboard shortcuts</w:t>
      </w:r>
    </w:p>
    <w:p w14:paraId="243484F7" w14:textId="55F0FDA8" w:rsidR="003C0F88" w:rsidRPr="008309BF" w:rsidRDefault="003C0F88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programming languages; html</w:t>
      </w:r>
    </w:p>
    <w:p w14:paraId="31319369" w14:textId="596C396A" w:rsidR="003C0F88" w:rsidRPr="008309BF" w:rsidRDefault="003C0F88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file management; naming files, save, save as, where to save work on school computers, </w:t>
      </w:r>
    </w:p>
    <w:p w14:paraId="6225A65D" w14:textId="4398E965" w:rsidR="003C0F88" w:rsidRPr="008309BF" w:rsidRDefault="003C0F88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input/output/storage devices</w:t>
      </w:r>
    </w:p>
    <w:p w14:paraId="2F5AA5D7" w14:textId="158E50A5" w:rsidR="00187AD1" w:rsidRPr="008309BF" w:rsidRDefault="00193781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networks: </w:t>
      </w:r>
      <w:r w:rsidR="00187AD1" w:rsidRPr="008309BF">
        <w:rPr>
          <w:rStyle w:val="IntenseReference"/>
          <w:rFonts w:ascii="Comic Sans MS" w:hAnsi="Comic Sans MS"/>
          <w:color w:val="auto"/>
        </w:rPr>
        <w:t>LAN, WLAN, WAN</w:t>
      </w:r>
    </w:p>
    <w:p w14:paraId="5C84C27A" w14:textId="5C7FBF0F" w:rsidR="00187AD1" w:rsidRPr="008309BF" w:rsidRDefault="00187AD1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bit, bytes, kilobyte, megabyte, gigabyte, terabyte</w:t>
      </w:r>
    </w:p>
    <w:p w14:paraId="3592D19A" w14:textId="2B10BB3C" w:rsidR="00187AD1" w:rsidRPr="008309BF" w:rsidRDefault="00187AD1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software application examples</w:t>
      </w:r>
    </w:p>
    <w:p w14:paraId="088213BB" w14:textId="42903355" w:rsidR="00187AD1" w:rsidRPr="008309BF" w:rsidRDefault="00193781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icon, menu, toolbar</w:t>
      </w:r>
    </w:p>
    <w:p w14:paraId="3EEDC44A" w14:textId="7588FF95" w:rsidR="00193781" w:rsidRPr="008309BF" w:rsidRDefault="00193781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using features in your web browser (google search tips)</w:t>
      </w:r>
    </w:p>
    <w:p w14:paraId="0AA84C6F" w14:textId="6A56006C" w:rsidR="00193781" w:rsidRPr="008309BF" w:rsidRDefault="00193781" w:rsidP="008309BF">
      <w:pPr>
        <w:pStyle w:val="ListParagraph"/>
        <w:numPr>
          <w:ilvl w:val="0"/>
          <w:numId w:val="8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citation format: </w:t>
      </w:r>
      <w:proofErr w:type="spellStart"/>
      <w:r w:rsidRPr="008309BF">
        <w:rPr>
          <w:rStyle w:val="IntenseReference"/>
          <w:rFonts w:ascii="Comic Sans MS" w:hAnsi="Comic Sans MS"/>
          <w:color w:val="auto"/>
        </w:rPr>
        <w:t>mla</w:t>
      </w:r>
      <w:proofErr w:type="spellEnd"/>
    </w:p>
    <w:p w14:paraId="49D0767C" w14:textId="77777777" w:rsidR="000848B3" w:rsidRPr="008309BF" w:rsidRDefault="000848B3" w:rsidP="003B6264">
      <w:pPr>
        <w:rPr>
          <w:rStyle w:val="IntenseReference"/>
          <w:rFonts w:ascii="Comic Sans MS" w:hAnsi="Comic Sans MS"/>
          <w:color w:val="auto"/>
        </w:rPr>
      </w:pPr>
    </w:p>
    <w:p w14:paraId="5D5E3FB2" w14:textId="77777777" w:rsidR="000848B3" w:rsidRPr="008309BF" w:rsidRDefault="000848B3" w:rsidP="003B6264">
      <w:pPr>
        <w:rPr>
          <w:rStyle w:val="IntenseReference"/>
          <w:rFonts w:ascii="Comic Sans MS" w:hAnsi="Comic Sans MS"/>
          <w:color w:val="0070C0"/>
          <w:u w:val="single"/>
        </w:rPr>
      </w:pPr>
      <w:r w:rsidRPr="008309BF">
        <w:rPr>
          <w:rStyle w:val="IntenseReference"/>
          <w:rFonts w:ascii="Comic Sans MS" w:hAnsi="Comic Sans MS"/>
          <w:color w:val="0070C0"/>
          <w:u w:val="single"/>
        </w:rPr>
        <w:t xml:space="preserve">Issues and ethics in </w:t>
      </w:r>
      <w:proofErr w:type="spellStart"/>
      <w:r w:rsidRPr="008309BF">
        <w:rPr>
          <w:rStyle w:val="IntenseReference"/>
          <w:rFonts w:ascii="Comic Sans MS" w:hAnsi="Comic Sans MS"/>
          <w:color w:val="0070C0"/>
          <w:u w:val="single"/>
        </w:rPr>
        <w:t>Ict</w:t>
      </w:r>
      <w:proofErr w:type="spellEnd"/>
    </w:p>
    <w:p w14:paraId="03BE88E7" w14:textId="77777777" w:rsidR="000848B3" w:rsidRPr="008309BF" w:rsidRDefault="000848B3" w:rsidP="008309BF">
      <w:pPr>
        <w:pStyle w:val="ListParagraph"/>
        <w:numPr>
          <w:ilvl w:val="0"/>
          <w:numId w:val="9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be able to explain your issue, as well as provide examples and solutions</w:t>
      </w:r>
    </w:p>
    <w:p w14:paraId="06B5B4A9" w14:textId="1C74A4F8" w:rsidR="00187AD1" w:rsidRPr="008309BF" w:rsidRDefault="00187AD1" w:rsidP="008309BF">
      <w:pPr>
        <w:pStyle w:val="ListParagraph"/>
        <w:numPr>
          <w:ilvl w:val="0"/>
          <w:numId w:val="9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ergonomics (ergonomic workstation)</w:t>
      </w:r>
    </w:p>
    <w:p w14:paraId="5F535F1C" w14:textId="225F225F" w:rsidR="00187AD1" w:rsidRPr="008309BF" w:rsidRDefault="00187AD1" w:rsidP="008309BF">
      <w:pPr>
        <w:pStyle w:val="ListParagraph"/>
        <w:numPr>
          <w:ilvl w:val="0"/>
          <w:numId w:val="9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T.H.I.N.K</w:t>
      </w:r>
    </w:p>
    <w:p w14:paraId="00FDC444" w14:textId="20C524FD" w:rsidR="00187AD1" w:rsidRPr="008309BF" w:rsidRDefault="00187AD1" w:rsidP="008309BF">
      <w:pPr>
        <w:pStyle w:val="ListParagraph"/>
        <w:numPr>
          <w:ilvl w:val="0"/>
          <w:numId w:val="9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digital dummies</w:t>
      </w:r>
    </w:p>
    <w:p w14:paraId="0A23F6F1" w14:textId="616EA2E2" w:rsidR="00187AD1" w:rsidRPr="008309BF" w:rsidRDefault="00187AD1" w:rsidP="008309BF">
      <w:pPr>
        <w:pStyle w:val="ListParagraph"/>
        <w:numPr>
          <w:ilvl w:val="0"/>
          <w:numId w:val="9"/>
        </w:numPr>
        <w:rPr>
          <w:rStyle w:val="IntenseReference"/>
          <w:rFonts w:ascii="Comic Sans MS" w:hAnsi="Comic Sans MS"/>
          <w:color w:val="auto"/>
        </w:rPr>
      </w:pPr>
      <w:r w:rsidRPr="008309BF">
        <w:rPr>
          <w:rStyle w:val="IntenseReference"/>
          <w:rFonts w:ascii="Comic Sans MS" w:hAnsi="Comic Sans MS"/>
          <w:color w:val="auto"/>
        </w:rPr>
        <w:t>website analysis (6 criteria)</w:t>
      </w:r>
    </w:p>
    <w:p w14:paraId="5A5091B9" w14:textId="6EC6AD71" w:rsidR="00193781" w:rsidRPr="008309BF" w:rsidRDefault="000848B3" w:rsidP="008309BF">
      <w:pPr>
        <w:pStyle w:val="ListParagraph"/>
        <w:numPr>
          <w:ilvl w:val="0"/>
          <w:numId w:val="9"/>
        </w:numPr>
        <w:rPr>
          <w:rFonts w:ascii="Comic Sans MS" w:eastAsia="Times New Roman" w:hAnsi="Comic Sans MS" w:cs="Helvetica"/>
          <w:sz w:val="18"/>
          <w:szCs w:val="18"/>
        </w:rPr>
        <w:sectPr w:rsidR="00193781" w:rsidRPr="008309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09BF">
        <w:rPr>
          <w:rStyle w:val="IntenseReference"/>
          <w:rFonts w:ascii="Comic Sans MS" w:hAnsi="Comic Sans MS"/>
          <w:color w:val="auto"/>
        </w:rPr>
        <w:t>know what each of the following are:</w:t>
      </w:r>
    </w:p>
    <w:p w14:paraId="13B7F05A" w14:textId="54018B79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lastRenderedPageBreak/>
        <w:t>viruses</w:t>
      </w:r>
      <w:proofErr w:type="gramEnd"/>
    </w:p>
    <w:p w14:paraId="128C5815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t>cyber</w:t>
      </w:r>
      <w:proofErr w:type="gramEnd"/>
      <w:r w:rsidRPr="008309BF">
        <w:rPr>
          <w:rFonts w:ascii="Comic Sans MS" w:eastAsia="Times New Roman" w:hAnsi="Comic Sans MS" w:cs="Helvetica"/>
          <w:sz w:val="18"/>
          <w:szCs w:val="18"/>
        </w:rPr>
        <w:t xml:space="preserve"> bullying / stalking</w:t>
      </w:r>
    </w:p>
    <w:p w14:paraId="2D1BD7A0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t>digital</w:t>
      </w:r>
      <w:proofErr w:type="gramEnd"/>
      <w:r w:rsidRPr="008309BF">
        <w:rPr>
          <w:rFonts w:ascii="Comic Sans MS" w:eastAsia="Times New Roman" w:hAnsi="Comic Sans MS" w:cs="Helvetica"/>
          <w:sz w:val="18"/>
          <w:szCs w:val="18"/>
        </w:rPr>
        <w:t xml:space="preserve"> dummies/dependence on technology</w:t>
      </w:r>
    </w:p>
    <w:p w14:paraId="202BDF3B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t>copyright</w:t>
      </w:r>
      <w:proofErr w:type="gramEnd"/>
    </w:p>
    <w:p w14:paraId="4E1FA68F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lastRenderedPageBreak/>
        <w:t>piracy</w:t>
      </w:r>
      <w:proofErr w:type="gramEnd"/>
    </w:p>
    <w:p w14:paraId="2F45AAC5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t>data</w:t>
      </w:r>
      <w:proofErr w:type="gramEnd"/>
      <w:r w:rsidRPr="008309BF">
        <w:rPr>
          <w:rFonts w:ascii="Comic Sans MS" w:eastAsia="Times New Roman" w:hAnsi="Comic Sans MS" w:cs="Helvetica"/>
          <w:sz w:val="18"/>
          <w:szCs w:val="18"/>
        </w:rPr>
        <w:t xml:space="preserve"> protection</w:t>
      </w:r>
    </w:p>
    <w:p w14:paraId="1EB513D9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spellStart"/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t>cyber</w:t>
      </w:r>
      <w:proofErr w:type="gramEnd"/>
      <w:r w:rsidRPr="008309BF">
        <w:rPr>
          <w:rFonts w:ascii="Comic Sans MS" w:eastAsia="Times New Roman" w:hAnsi="Comic Sans MS" w:cs="Helvetica"/>
          <w:sz w:val="18"/>
          <w:szCs w:val="18"/>
        </w:rPr>
        <w:t xml:space="preserve"> crimes</w:t>
      </w:r>
      <w:proofErr w:type="spellEnd"/>
      <w:r w:rsidRPr="008309BF">
        <w:rPr>
          <w:rFonts w:ascii="Comic Sans MS" w:eastAsia="Times New Roman" w:hAnsi="Comic Sans MS" w:cs="Helvetica"/>
          <w:sz w:val="18"/>
          <w:szCs w:val="18"/>
        </w:rPr>
        <w:t xml:space="preserve"> (phishing scams)</w:t>
      </w:r>
    </w:p>
    <w:p w14:paraId="23C71BDD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t>government</w:t>
      </w:r>
      <w:proofErr w:type="gramEnd"/>
      <w:r w:rsidRPr="008309BF">
        <w:rPr>
          <w:rFonts w:ascii="Comic Sans MS" w:eastAsia="Times New Roman" w:hAnsi="Comic Sans MS" w:cs="Helvetica"/>
          <w:sz w:val="18"/>
          <w:szCs w:val="18"/>
        </w:rPr>
        <w:t xml:space="preserve"> surveillance</w:t>
      </w:r>
    </w:p>
    <w:p w14:paraId="2884B152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t>spam</w:t>
      </w:r>
      <w:proofErr w:type="gramEnd"/>
    </w:p>
    <w:p w14:paraId="05936DEF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lastRenderedPageBreak/>
        <w:t>e-waste</w:t>
      </w:r>
      <w:proofErr w:type="gramEnd"/>
    </w:p>
    <w:p w14:paraId="03ED26D2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t>health</w:t>
      </w:r>
      <w:proofErr w:type="gramEnd"/>
      <w:r w:rsidRPr="008309BF">
        <w:rPr>
          <w:rFonts w:ascii="Comic Sans MS" w:eastAsia="Times New Roman" w:hAnsi="Comic Sans MS" w:cs="Helvetica"/>
          <w:sz w:val="18"/>
          <w:szCs w:val="18"/>
        </w:rPr>
        <w:t xml:space="preserve"> risks</w:t>
      </w:r>
    </w:p>
    <w:p w14:paraId="3BF6F438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t>identity</w:t>
      </w:r>
      <w:proofErr w:type="gramEnd"/>
      <w:r w:rsidRPr="008309BF">
        <w:rPr>
          <w:rFonts w:ascii="Comic Sans MS" w:eastAsia="Times New Roman" w:hAnsi="Comic Sans MS" w:cs="Helvetica"/>
          <w:sz w:val="18"/>
          <w:szCs w:val="18"/>
        </w:rPr>
        <w:t xml:space="preserve"> theft</w:t>
      </w:r>
    </w:p>
    <w:p w14:paraId="0C03EF73" w14:textId="77777777" w:rsidR="000848B3" w:rsidRPr="008309BF" w:rsidRDefault="000848B3" w:rsidP="003B6264">
      <w:pPr>
        <w:rPr>
          <w:rFonts w:ascii="Comic Sans MS" w:eastAsia="Times New Roman" w:hAnsi="Comic Sans MS" w:cs="Helvetica"/>
          <w:sz w:val="18"/>
          <w:szCs w:val="18"/>
        </w:rPr>
      </w:pPr>
      <w:proofErr w:type="gramStart"/>
      <w:r w:rsidRPr="008309BF">
        <w:rPr>
          <w:rFonts w:ascii="Comic Sans MS" w:eastAsia="Times New Roman" w:hAnsi="Comic Sans MS" w:cs="Helvetica"/>
          <w:sz w:val="18"/>
          <w:szCs w:val="18"/>
        </w:rPr>
        <w:t>keeping</w:t>
      </w:r>
      <w:proofErr w:type="gramEnd"/>
      <w:r w:rsidRPr="008309BF">
        <w:rPr>
          <w:rFonts w:ascii="Comic Sans MS" w:eastAsia="Times New Roman" w:hAnsi="Comic Sans MS" w:cs="Helvetica"/>
          <w:sz w:val="18"/>
          <w:szCs w:val="18"/>
        </w:rPr>
        <w:t xml:space="preserve"> your information secure</w:t>
      </w:r>
    </w:p>
    <w:p w14:paraId="140C2597" w14:textId="77777777" w:rsidR="00193781" w:rsidRPr="008309BF" w:rsidRDefault="00193781" w:rsidP="003B6264">
      <w:pPr>
        <w:rPr>
          <w:rStyle w:val="IntenseReference"/>
          <w:rFonts w:ascii="Comic Sans MS" w:hAnsi="Comic Sans MS"/>
          <w:color w:val="auto"/>
          <w:u w:val="single"/>
        </w:rPr>
        <w:sectPr w:rsidR="00193781" w:rsidRPr="008309BF" w:rsidSect="0019378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B7A4888" w14:textId="77777777" w:rsidR="008309BF" w:rsidRDefault="008309BF" w:rsidP="003B6264">
      <w:pPr>
        <w:rPr>
          <w:rStyle w:val="IntenseReference"/>
          <w:rFonts w:ascii="Comic Sans MS" w:hAnsi="Comic Sans MS"/>
          <w:color w:val="auto"/>
          <w:u w:val="single"/>
        </w:rPr>
      </w:pPr>
    </w:p>
    <w:p w14:paraId="73559C27" w14:textId="5FF34E35" w:rsidR="003C0F88" w:rsidRPr="008309BF" w:rsidRDefault="003C0F88" w:rsidP="003B6264">
      <w:pPr>
        <w:rPr>
          <w:rStyle w:val="IntenseReference"/>
          <w:rFonts w:ascii="Comic Sans MS" w:hAnsi="Comic Sans MS"/>
          <w:color w:val="0070C0"/>
          <w:u w:val="single"/>
        </w:rPr>
      </w:pPr>
      <w:r w:rsidRPr="008309BF">
        <w:rPr>
          <w:rStyle w:val="IntenseReference"/>
          <w:rFonts w:ascii="Comic Sans MS" w:hAnsi="Comic Sans MS"/>
          <w:color w:val="0070C0"/>
          <w:u w:val="single"/>
        </w:rPr>
        <w:lastRenderedPageBreak/>
        <w:t>business communication</w:t>
      </w:r>
    </w:p>
    <w:p w14:paraId="45A752F0" w14:textId="5D10716A" w:rsidR="00187AD1" w:rsidRPr="008309BF" w:rsidRDefault="00187AD1" w:rsidP="008309BF">
      <w:pPr>
        <w:pStyle w:val="ListParagraph"/>
        <w:numPr>
          <w:ilvl w:val="0"/>
          <w:numId w:val="10"/>
        </w:numPr>
        <w:rPr>
          <w:rStyle w:val="IntenseReference"/>
          <w:rFonts w:ascii="Comic Sans MS" w:hAnsi="Comic Sans MS"/>
          <w:color w:val="auto"/>
          <w:u w:val="single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format of a business letter (block format, complimentary close, </w:t>
      </w:r>
      <w:r w:rsidR="00966751" w:rsidRPr="008309BF">
        <w:rPr>
          <w:rStyle w:val="IntenseReference"/>
          <w:rFonts w:ascii="Comic Sans MS" w:hAnsi="Comic Sans MS"/>
          <w:color w:val="auto"/>
        </w:rPr>
        <w:t>salutation, subject line, body, return address, date line, inside address)</w:t>
      </w:r>
    </w:p>
    <w:p w14:paraId="05CD0D04" w14:textId="22B6047F" w:rsidR="00187AD1" w:rsidRPr="008309BF" w:rsidRDefault="00187AD1" w:rsidP="008309BF">
      <w:pPr>
        <w:pStyle w:val="ListParagraph"/>
        <w:numPr>
          <w:ilvl w:val="0"/>
          <w:numId w:val="10"/>
        </w:numPr>
        <w:rPr>
          <w:rStyle w:val="IntenseReference"/>
          <w:rFonts w:ascii="Comic Sans MS" w:hAnsi="Comic Sans MS"/>
          <w:color w:val="auto"/>
          <w:u w:val="single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presentation tips </w:t>
      </w:r>
      <w:r w:rsidR="00193781" w:rsidRPr="008309BF">
        <w:rPr>
          <w:rStyle w:val="IntenseReference"/>
          <w:rFonts w:ascii="Comic Sans MS" w:hAnsi="Comic Sans MS"/>
          <w:color w:val="auto"/>
        </w:rPr>
        <w:t>/ skills</w:t>
      </w:r>
    </w:p>
    <w:p w14:paraId="0038EBAD" w14:textId="20D45846" w:rsidR="00193781" w:rsidRPr="008309BF" w:rsidRDefault="00193781" w:rsidP="008309BF">
      <w:pPr>
        <w:pStyle w:val="ListParagraph"/>
        <w:numPr>
          <w:ilvl w:val="0"/>
          <w:numId w:val="10"/>
        </w:numPr>
        <w:rPr>
          <w:rStyle w:val="IntenseReference"/>
          <w:rFonts w:ascii="Comic Sans MS" w:hAnsi="Comic Sans MS"/>
          <w:color w:val="auto"/>
          <w:u w:val="single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etiquette / </w:t>
      </w:r>
      <w:r w:rsidR="00B55CC6" w:rsidRPr="008309BF">
        <w:rPr>
          <w:rStyle w:val="IntenseReference"/>
          <w:rFonts w:ascii="Comic Sans MS" w:hAnsi="Comic Sans MS"/>
          <w:color w:val="auto"/>
        </w:rPr>
        <w:t>netiquette</w:t>
      </w:r>
    </w:p>
    <w:p w14:paraId="2C0E3985" w14:textId="7D4C28C3" w:rsidR="00193781" w:rsidRPr="008309BF" w:rsidRDefault="00193781" w:rsidP="008309BF">
      <w:pPr>
        <w:pStyle w:val="ListParagraph"/>
        <w:numPr>
          <w:ilvl w:val="0"/>
          <w:numId w:val="10"/>
        </w:numPr>
        <w:rPr>
          <w:rStyle w:val="IntenseReference"/>
          <w:rFonts w:ascii="Comic Sans MS" w:hAnsi="Comic Sans MS"/>
          <w:color w:val="auto"/>
          <w:u w:val="single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how to communicate electronically in business? </w:t>
      </w:r>
    </w:p>
    <w:p w14:paraId="77E73E41" w14:textId="05EC838C" w:rsidR="00193781" w:rsidRPr="008309BF" w:rsidRDefault="00193781" w:rsidP="008309BF">
      <w:pPr>
        <w:pStyle w:val="ListParagraph"/>
        <w:numPr>
          <w:ilvl w:val="0"/>
          <w:numId w:val="10"/>
        </w:numPr>
        <w:rPr>
          <w:rStyle w:val="IntenseReference"/>
          <w:rFonts w:ascii="Comic Sans MS" w:hAnsi="Comic Sans MS"/>
          <w:color w:val="auto"/>
          <w:u w:val="single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skype, conference call, e-mail, instant </w:t>
      </w:r>
      <w:proofErr w:type="spellStart"/>
      <w:r w:rsidRPr="008309BF">
        <w:rPr>
          <w:rStyle w:val="IntenseReference"/>
          <w:rFonts w:ascii="Comic Sans MS" w:hAnsi="Comic Sans MS"/>
          <w:color w:val="auto"/>
        </w:rPr>
        <w:t>msg</w:t>
      </w:r>
      <w:proofErr w:type="spellEnd"/>
    </w:p>
    <w:p w14:paraId="6D88D0DE" w14:textId="7391DB2C" w:rsidR="00187AD1" w:rsidRPr="008309BF" w:rsidRDefault="00187AD1" w:rsidP="008309BF">
      <w:pPr>
        <w:pStyle w:val="ListParagraph"/>
        <w:numPr>
          <w:ilvl w:val="0"/>
          <w:numId w:val="10"/>
        </w:numPr>
        <w:rPr>
          <w:rStyle w:val="IntenseReference"/>
          <w:rFonts w:ascii="Comic Sans MS" w:hAnsi="Comic Sans MS"/>
          <w:color w:val="auto"/>
          <w:u w:val="single"/>
        </w:rPr>
      </w:pPr>
      <w:proofErr w:type="spellStart"/>
      <w:r w:rsidRPr="008309BF">
        <w:rPr>
          <w:rStyle w:val="IntenseReference"/>
          <w:rFonts w:ascii="Comic Sans MS" w:hAnsi="Comic Sans MS"/>
          <w:color w:val="auto"/>
        </w:rPr>
        <w:t>prezi</w:t>
      </w:r>
      <w:proofErr w:type="spellEnd"/>
      <w:r w:rsidRPr="008309BF">
        <w:rPr>
          <w:rStyle w:val="IntenseReference"/>
          <w:rFonts w:ascii="Comic Sans MS" w:hAnsi="Comic Sans MS"/>
          <w:color w:val="auto"/>
        </w:rPr>
        <w:t>/google slides/.</w:t>
      </w:r>
      <w:proofErr w:type="spellStart"/>
      <w:r w:rsidRPr="008309BF">
        <w:rPr>
          <w:rStyle w:val="IntenseReference"/>
          <w:rFonts w:ascii="Comic Sans MS" w:hAnsi="Comic Sans MS"/>
          <w:color w:val="auto"/>
        </w:rPr>
        <w:t>ppt</w:t>
      </w:r>
      <w:proofErr w:type="spellEnd"/>
      <w:r w:rsidRPr="008309BF">
        <w:rPr>
          <w:rStyle w:val="IntenseReference"/>
          <w:rFonts w:ascii="Comic Sans MS" w:hAnsi="Comic Sans MS"/>
          <w:color w:val="auto"/>
        </w:rPr>
        <w:t>/sway – how to make a good slide show</w:t>
      </w:r>
    </w:p>
    <w:p w14:paraId="2CDF51D5" w14:textId="77777777" w:rsidR="003C0F88" w:rsidRPr="008309BF" w:rsidRDefault="003C0F88" w:rsidP="003B6264">
      <w:pPr>
        <w:rPr>
          <w:rStyle w:val="IntenseReference"/>
          <w:rFonts w:ascii="Comic Sans MS" w:hAnsi="Comic Sans MS"/>
          <w:color w:val="auto"/>
          <w:u w:val="single"/>
        </w:rPr>
      </w:pPr>
    </w:p>
    <w:p w14:paraId="2D11C856" w14:textId="77777777" w:rsidR="00193781" w:rsidRPr="008309BF" w:rsidRDefault="00193781" w:rsidP="003B6264">
      <w:pPr>
        <w:rPr>
          <w:rStyle w:val="IntenseReference"/>
          <w:rFonts w:ascii="Comic Sans MS" w:hAnsi="Comic Sans MS"/>
          <w:color w:val="auto"/>
          <w:u w:val="single"/>
        </w:rPr>
      </w:pPr>
    </w:p>
    <w:p w14:paraId="6526F352" w14:textId="2654D670" w:rsidR="003C0F88" w:rsidRPr="008309BF" w:rsidRDefault="003C0F88" w:rsidP="003B6264">
      <w:pPr>
        <w:rPr>
          <w:rStyle w:val="IntenseReference"/>
          <w:rFonts w:ascii="Comic Sans MS" w:hAnsi="Comic Sans MS"/>
          <w:color w:val="0070C0"/>
          <w:u w:val="single"/>
        </w:rPr>
      </w:pPr>
      <w:r w:rsidRPr="008309BF">
        <w:rPr>
          <w:rStyle w:val="IntenseReference"/>
          <w:rFonts w:ascii="Comic Sans MS" w:hAnsi="Comic Sans MS"/>
          <w:color w:val="0070C0"/>
          <w:u w:val="single"/>
        </w:rPr>
        <w:t>productivity software</w:t>
      </w:r>
      <w:bookmarkStart w:id="0" w:name="_GoBack"/>
      <w:bookmarkEnd w:id="0"/>
    </w:p>
    <w:p w14:paraId="3903CEC1" w14:textId="29D1B189" w:rsidR="003C0F88" w:rsidRPr="008309BF" w:rsidRDefault="00193781" w:rsidP="008309BF">
      <w:pPr>
        <w:pStyle w:val="ListParagraph"/>
        <w:numPr>
          <w:ilvl w:val="0"/>
          <w:numId w:val="11"/>
        </w:numPr>
        <w:rPr>
          <w:rStyle w:val="IntenseReference"/>
          <w:rFonts w:ascii="Comic Sans MS" w:hAnsi="Comic Sans MS"/>
          <w:color w:val="auto"/>
          <w:u w:val="single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spreadsheets - </w:t>
      </w:r>
      <w:r w:rsidR="003C0F88" w:rsidRPr="008309BF">
        <w:rPr>
          <w:rStyle w:val="IntenseReference"/>
          <w:rFonts w:ascii="Comic Sans MS" w:hAnsi="Comic Sans MS"/>
          <w:color w:val="auto"/>
        </w:rPr>
        <w:t xml:space="preserve">MS Excel; formulas, cell, column, row, characters to perform tasks (=,+, *, -), </w:t>
      </w:r>
      <w:r w:rsidR="00187AD1" w:rsidRPr="008309BF">
        <w:rPr>
          <w:rStyle w:val="IntenseReference"/>
          <w:rFonts w:ascii="Comic Sans MS" w:hAnsi="Comic Sans MS"/>
          <w:color w:val="auto"/>
        </w:rPr>
        <w:t>AVG, SUM, MIN, MED</w:t>
      </w:r>
    </w:p>
    <w:p w14:paraId="1E15342F" w14:textId="268ECC18" w:rsidR="00187AD1" w:rsidRPr="008309BF" w:rsidRDefault="00193781" w:rsidP="008309BF">
      <w:pPr>
        <w:pStyle w:val="ListParagraph"/>
        <w:numPr>
          <w:ilvl w:val="0"/>
          <w:numId w:val="11"/>
        </w:numPr>
        <w:rPr>
          <w:rStyle w:val="IntenseReference"/>
          <w:rFonts w:ascii="Comic Sans MS" w:hAnsi="Comic Sans MS"/>
          <w:color w:val="auto"/>
          <w:u w:val="single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word processing - </w:t>
      </w:r>
      <w:r w:rsidR="00187AD1" w:rsidRPr="008309BF">
        <w:rPr>
          <w:rStyle w:val="IntenseReference"/>
          <w:rFonts w:ascii="Comic Sans MS" w:hAnsi="Comic Sans MS"/>
          <w:color w:val="auto"/>
        </w:rPr>
        <w:t>MS word; bullets, tabs, word art, wingdings, header, footer, watermark, format painter, superscript, subscript, portrait/landscape, smart art, font, ruler, format painter)</w:t>
      </w:r>
    </w:p>
    <w:p w14:paraId="3BEBAE49" w14:textId="56D26B63" w:rsidR="00187AD1" w:rsidRPr="008309BF" w:rsidRDefault="00187AD1" w:rsidP="008309BF">
      <w:pPr>
        <w:pStyle w:val="ListParagraph"/>
        <w:numPr>
          <w:ilvl w:val="0"/>
          <w:numId w:val="11"/>
        </w:numPr>
        <w:rPr>
          <w:rStyle w:val="IntenseReference"/>
          <w:rFonts w:ascii="Comic Sans MS" w:hAnsi="Comic Sans MS"/>
          <w:color w:val="auto"/>
          <w:u w:val="single"/>
        </w:rPr>
      </w:pPr>
      <w:r w:rsidRPr="008309BF">
        <w:rPr>
          <w:rStyle w:val="IntenseReference"/>
          <w:rFonts w:ascii="Comic Sans MS" w:hAnsi="Comic Sans MS"/>
          <w:color w:val="auto"/>
        </w:rPr>
        <w:t>keyboard shortcuts</w:t>
      </w:r>
    </w:p>
    <w:p w14:paraId="005B15E4" w14:textId="0B360D0E" w:rsidR="00193781" w:rsidRPr="008309BF" w:rsidRDefault="00193781" w:rsidP="008309BF">
      <w:pPr>
        <w:pStyle w:val="ListParagraph"/>
        <w:numPr>
          <w:ilvl w:val="0"/>
          <w:numId w:val="11"/>
        </w:numPr>
        <w:rPr>
          <w:rStyle w:val="IntenseReference"/>
          <w:rFonts w:ascii="Comic Sans MS" w:hAnsi="Comic Sans MS"/>
          <w:color w:val="auto"/>
          <w:u w:val="single"/>
        </w:rPr>
      </w:pPr>
      <w:r w:rsidRPr="008309BF">
        <w:rPr>
          <w:rStyle w:val="IntenseReference"/>
          <w:rFonts w:ascii="Comic Sans MS" w:hAnsi="Comic Sans MS"/>
          <w:color w:val="auto"/>
        </w:rPr>
        <w:t xml:space="preserve">databases - </w:t>
      </w:r>
      <w:proofErr w:type="spellStart"/>
      <w:r w:rsidRPr="008309BF">
        <w:rPr>
          <w:rStyle w:val="IntenseReference"/>
          <w:rFonts w:ascii="Comic Sans MS" w:hAnsi="Comic Sans MS"/>
          <w:color w:val="auto"/>
        </w:rPr>
        <w:t>ms</w:t>
      </w:r>
      <w:proofErr w:type="spellEnd"/>
      <w:r w:rsidRPr="008309BF">
        <w:rPr>
          <w:rStyle w:val="IntenseReference"/>
          <w:rFonts w:ascii="Comic Sans MS" w:hAnsi="Comic Sans MS"/>
          <w:color w:val="auto"/>
        </w:rPr>
        <w:t xml:space="preserve"> access – query, sort, field, record, file, query</w:t>
      </w:r>
    </w:p>
    <w:p w14:paraId="19E4BD1F" w14:textId="77777777" w:rsidR="008309BF" w:rsidRPr="008309BF" w:rsidRDefault="008309BF" w:rsidP="008309BF">
      <w:pPr>
        <w:pStyle w:val="ListParagraph"/>
        <w:rPr>
          <w:rStyle w:val="IntenseReference"/>
          <w:rFonts w:ascii="Comic Sans MS" w:hAnsi="Comic Sans MS"/>
          <w:color w:val="auto"/>
          <w:u w:val="single"/>
        </w:rPr>
      </w:pPr>
    </w:p>
    <w:p w14:paraId="23AC5C12" w14:textId="7E9B13BF" w:rsidR="003C0F88" w:rsidRPr="008309BF" w:rsidRDefault="003C0F88" w:rsidP="008309BF">
      <w:pPr>
        <w:rPr>
          <w:rStyle w:val="IntenseReference"/>
          <w:rFonts w:ascii="Comic Sans MS" w:hAnsi="Comic Sans MS"/>
          <w:color w:val="0070C0"/>
          <w:u w:val="single"/>
        </w:rPr>
      </w:pPr>
      <w:r w:rsidRPr="008309BF">
        <w:rPr>
          <w:rStyle w:val="IntenseReference"/>
          <w:rFonts w:ascii="Comic Sans MS" w:hAnsi="Comic Sans MS"/>
          <w:color w:val="0070C0"/>
          <w:u w:val="single"/>
        </w:rPr>
        <w:t>design software</w:t>
      </w:r>
    </w:p>
    <w:p w14:paraId="7F00F296" w14:textId="697A34E4" w:rsidR="003C0F88" w:rsidRPr="008309BF" w:rsidRDefault="00193781" w:rsidP="008309BF">
      <w:pPr>
        <w:pStyle w:val="ListParagraph"/>
        <w:numPr>
          <w:ilvl w:val="0"/>
          <w:numId w:val="11"/>
        </w:numPr>
        <w:rPr>
          <w:rStyle w:val="IntenseReference"/>
          <w:rFonts w:ascii="Comic Sans MS" w:hAnsi="Comic Sans MS"/>
          <w:color w:val="auto"/>
          <w:u w:val="single"/>
        </w:rPr>
      </w:pPr>
      <w:proofErr w:type="spellStart"/>
      <w:r w:rsidRPr="008309BF">
        <w:rPr>
          <w:rStyle w:val="IntenseReference"/>
          <w:rFonts w:ascii="Comic Sans MS" w:hAnsi="Comic Sans MS"/>
          <w:color w:val="auto"/>
        </w:rPr>
        <w:t>ms</w:t>
      </w:r>
      <w:proofErr w:type="spellEnd"/>
      <w:r w:rsidRPr="008309BF">
        <w:rPr>
          <w:rStyle w:val="IntenseReference"/>
          <w:rFonts w:ascii="Comic Sans MS" w:hAnsi="Comic Sans MS"/>
          <w:color w:val="auto"/>
        </w:rPr>
        <w:t xml:space="preserve"> publisher – what can you create using this software?</w:t>
      </w:r>
    </w:p>
    <w:p w14:paraId="5C2DF0C2" w14:textId="0E48CCC8" w:rsidR="00193781" w:rsidRPr="008309BF" w:rsidRDefault="00193781" w:rsidP="008309BF">
      <w:pPr>
        <w:pStyle w:val="ListParagraph"/>
        <w:numPr>
          <w:ilvl w:val="0"/>
          <w:numId w:val="11"/>
        </w:numPr>
        <w:rPr>
          <w:rStyle w:val="IntenseReference"/>
          <w:rFonts w:ascii="Comic Sans MS" w:hAnsi="Comic Sans MS"/>
          <w:color w:val="auto"/>
          <w:u w:val="single"/>
        </w:rPr>
      </w:pPr>
      <w:r w:rsidRPr="008309BF">
        <w:rPr>
          <w:rStyle w:val="IntenseReference"/>
          <w:rFonts w:ascii="Comic Sans MS" w:hAnsi="Comic Sans MS"/>
          <w:color w:val="auto"/>
        </w:rPr>
        <w:t>web page development – guidelines for developing effective websites</w:t>
      </w:r>
      <w:r w:rsidR="008309BF">
        <w:rPr>
          <w:rStyle w:val="IntenseReference"/>
          <w:rFonts w:ascii="Comic Sans MS" w:hAnsi="Comic Sans MS"/>
          <w:color w:val="auto"/>
        </w:rPr>
        <w:t>/ website design basics (mind map)</w:t>
      </w:r>
      <w:r w:rsidR="00D231BE" w:rsidRPr="008309BF">
        <w:rPr>
          <w:rStyle w:val="IntenseReference"/>
          <w:rFonts w:ascii="Comic Sans MS" w:hAnsi="Comic Sans MS"/>
          <w:color w:val="auto"/>
        </w:rPr>
        <w:t>, asymmetrical balance, symmetrical balance, radial balance</w:t>
      </w:r>
    </w:p>
    <w:p w14:paraId="1666BE31" w14:textId="77777777" w:rsidR="003C0F88" w:rsidRPr="008309BF" w:rsidRDefault="003C0F88" w:rsidP="003B6264">
      <w:pPr>
        <w:rPr>
          <w:rFonts w:ascii="Comic Sans MS" w:eastAsia="Times New Roman" w:hAnsi="Comic Sans MS" w:cs="Helvetica"/>
          <w:sz w:val="18"/>
          <w:szCs w:val="18"/>
        </w:rPr>
      </w:pPr>
    </w:p>
    <w:p w14:paraId="0E05BFDC" w14:textId="77777777" w:rsidR="000848B3" w:rsidRPr="008309BF" w:rsidRDefault="000848B3" w:rsidP="003B6264">
      <w:pPr>
        <w:rPr>
          <w:rStyle w:val="IntenseReference"/>
          <w:rFonts w:ascii="Comic Sans MS" w:hAnsi="Comic Sans MS"/>
          <w:color w:val="auto"/>
        </w:rPr>
      </w:pPr>
    </w:p>
    <w:sectPr w:rsidR="000848B3" w:rsidRPr="008309BF" w:rsidSect="001937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7933"/>
    <w:multiLevelType w:val="hybridMultilevel"/>
    <w:tmpl w:val="FA5C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5584"/>
    <w:multiLevelType w:val="hybridMultilevel"/>
    <w:tmpl w:val="C1FE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4E89"/>
    <w:multiLevelType w:val="hybridMultilevel"/>
    <w:tmpl w:val="640C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6788"/>
    <w:multiLevelType w:val="hybridMultilevel"/>
    <w:tmpl w:val="134A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13B3"/>
    <w:multiLevelType w:val="hybridMultilevel"/>
    <w:tmpl w:val="F704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708E"/>
    <w:multiLevelType w:val="hybridMultilevel"/>
    <w:tmpl w:val="84A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63177"/>
    <w:multiLevelType w:val="hybridMultilevel"/>
    <w:tmpl w:val="D402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5820"/>
    <w:multiLevelType w:val="hybridMultilevel"/>
    <w:tmpl w:val="04D4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05D27"/>
    <w:multiLevelType w:val="multilevel"/>
    <w:tmpl w:val="E334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72A2B"/>
    <w:multiLevelType w:val="hybridMultilevel"/>
    <w:tmpl w:val="FC16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15A0A"/>
    <w:multiLevelType w:val="hybridMultilevel"/>
    <w:tmpl w:val="0F4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3"/>
    <w:rsid w:val="000848B3"/>
    <w:rsid w:val="00187AD1"/>
    <w:rsid w:val="00193781"/>
    <w:rsid w:val="003B6264"/>
    <w:rsid w:val="003C0F88"/>
    <w:rsid w:val="008309BF"/>
    <w:rsid w:val="00966751"/>
    <w:rsid w:val="00B55CC6"/>
    <w:rsid w:val="00D231BE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5449FA"/>
  <w15:chartTrackingRefBased/>
  <w15:docId w15:val="{5A828A4F-5F43-4AF1-9881-BE495D8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848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8B3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848B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08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Jehanne Finlay</dc:creator>
  <cp:keywords/>
  <dc:description/>
  <cp:lastModifiedBy>Jehanne Finlay</cp:lastModifiedBy>
  <cp:revision>1</cp:revision>
  <dcterms:created xsi:type="dcterms:W3CDTF">2016-01-17T14:00:00Z</dcterms:created>
  <dcterms:modified xsi:type="dcterms:W3CDTF">2016-01-18T19:41:00Z</dcterms:modified>
</cp:coreProperties>
</file>